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AE9" w:rsidRPr="00C54254" w:rsidRDefault="00CB7668" w:rsidP="00C54254">
      <w:pPr>
        <w:jc w:val="center"/>
        <w:rPr>
          <w:sz w:val="52"/>
          <w:szCs w:val="52"/>
        </w:rPr>
      </w:pPr>
      <w:r>
        <w:rPr>
          <w:sz w:val="52"/>
          <w:szCs w:val="52"/>
        </w:rPr>
        <w:t>Borraccia</w:t>
      </w:r>
      <w:r w:rsidR="00C54254" w:rsidRPr="00C54254">
        <w:rPr>
          <w:sz w:val="52"/>
          <w:szCs w:val="52"/>
        </w:rPr>
        <w:t xml:space="preserve"> FIAB. Piena di buone intenzioni.</w:t>
      </w:r>
    </w:p>
    <w:p w:rsidR="00C54254" w:rsidRDefault="00C54254"/>
    <w:p w:rsidR="00C54254" w:rsidRDefault="00C54254" w:rsidP="00C54254">
      <w:pPr>
        <w:jc w:val="center"/>
      </w:pPr>
      <w:r>
        <w:rPr>
          <w:noProof/>
          <w:lang w:eastAsia="it-IT"/>
        </w:rPr>
        <w:drawing>
          <wp:inline distT="0" distB="0" distL="0" distR="0">
            <wp:extent cx="1247775" cy="2963466"/>
            <wp:effectExtent l="0" t="0" r="0" b="8890"/>
            <wp:docPr id="1" name="Immagine 1" descr="C:\Users\Utente\AppData\Local\Temp\Simulazione borraccia Fiab blu su ZF 161 gial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ente\AppData\Local\Temp\Simulazione borraccia Fiab blu su ZF 161 giall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47775" cy="2963466"/>
                    </a:xfrm>
                    <a:prstGeom prst="rect">
                      <a:avLst/>
                    </a:prstGeom>
                    <a:noFill/>
                    <a:ln>
                      <a:noFill/>
                    </a:ln>
                  </pic:spPr>
                </pic:pic>
              </a:graphicData>
            </a:graphic>
          </wp:inline>
        </w:drawing>
      </w:r>
      <w:r w:rsidR="00CB7668">
        <w:t xml:space="preserve"> </w:t>
      </w:r>
      <w:r w:rsidR="00CB7668">
        <w:rPr>
          <w:noProof/>
          <w:lang w:eastAsia="it-IT"/>
        </w:rPr>
        <w:drawing>
          <wp:inline distT="0" distB="0" distL="0" distR="0" wp14:anchorId="227317D3" wp14:editId="3465CC26">
            <wp:extent cx="1247775" cy="2963466"/>
            <wp:effectExtent l="0" t="0" r="0" b="8890"/>
            <wp:docPr id="2" name="Immagine 2" descr="C:\Users\Utente\AppData\Local\Temp\Simulazione borraccia Fiab blu su ZF 161 gial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ente\AppData\Local\Temp\Simulazione borraccia Fiab blu su ZF 161 giall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47775" cy="2963466"/>
                    </a:xfrm>
                    <a:prstGeom prst="rect">
                      <a:avLst/>
                    </a:prstGeom>
                    <a:noFill/>
                    <a:ln>
                      <a:noFill/>
                    </a:ln>
                  </pic:spPr>
                </pic:pic>
              </a:graphicData>
            </a:graphic>
          </wp:inline>
        </w:drawing>
      </w:r>
      <w:r w:rsidR="00CB7668">
        <w:t xml:space="preserve"> </w:t>
      </w:r>
      <w:r w:rsidR="00CB7668">
        <w:rPr>
          <w:noProof/>
          <w:lang w:eastAsia="it-IT"/>
        </w:rPr>
        <w:drawing>
          <wp:inline distT="0" distB="0" distL="0" distR="0" wp14:anchorId="227317D3" wp14:editId="3465CC26">
            <wp:extent cx="1247775" cy="2963466"/>
            <wp:effectExtent l="0" t="0" r="0" b="8890"/>
            <wp:docPr id="3" name="Immagine 3" descr="C:\Users\Utente\AppData\Local\Temp\Simulazione borraccia Fiab blu su ZF 161 gial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ente\AppData\Local\Temp\Simulazione borraccia Fiab blu su ZF 161 giall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47775" cy="2963466"/>
                    </a:xfrm>
                    <a:prstGeom prst="rect">
                      <a:avLst/>
                    </a:prstGeom>
                    <a:noFill/>
                    <a:ln>
                      <a:noFill/>
                    </a:ln>
                  </pic:spPr>
                </pic:pic>
              </a:graphicData>
            </a:graphic>
          </wp:inline>
        </w:drawing>
      </w:r>
      <w:r w:rsidR="00CB7668">
        <w:t xml:space="preserve"> </w:t>
      </w:r>
      <w:r w:rsidR="00CB7668">
        <w:rPr>
          <w:noProof/>
          <w:lang w:eastAsia="it-IT"/>
        </w:rPr>
        <w:drawing>
          <wp:inline distT="0" distB="0" distL="0" distR="0" wp14:anchorId="227317D3" wp14:editId="3465CC26">
            <wp:extent cx="1247775" cy="2963466"/>
            <wp:effectExtent l="0" t="0" r="0" b="8890"/>
            <wp:docPr id="4" name="Immagine 4" descr="C:\Users\Utente\AppData\Local\Temp\Simulazione borraccia Fiab blu su ZF 161 gial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ente\AppData\Local\Temp\Simulazione borraccia Fiab blu su ZF 161 giall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47775" cy="2963466"/>
                    </a:xfrm>
                    <a:prstGeom prst="rect">
                      <a:avLst/>
                    </a:prstGeom>
                    <a:noFill/>
                    <a:ln>
                      <a:noFill/>
                    </a:ln>
                  </pic:spPr>
                </pic:pic>
              </a:graphicData>
            </a:graphic>
          </wp:inline>
        </w:drawing>
      </w:r>
    </w:p>
    <w:p w:rsidR="00C54254" w:rsidRDefault="00C54254">
      <w:r>
        <w:t>Cari amici,</w:t>
      </w:r>
    </w:p>
    <w:p w:rsidR="00C54254" w:rsidRDefault="00C54254">
      <w:r>
        <w:t xml:space="preserve">la FIAB ha intenzione di far produrre da una azienda del settore le borracce con il nostro logo sorridente. Saranno borracce gialle da 600 ml, con il logo in blu piegato di 30 ° </w:t>
      </w:r>
      <w:r w:rsidR="00293069">
        <w:t xml:space="preserve">(così si “raddrizza” quando si beve) </w:t>
      </w:r>
      <w:r>
        <w:t xml:space="preserve">e stampato </w:t>
      </w:r>
      <w:r w:rsidR="009C30AD">
        <w:t xml:space="preserve">identico </w:t>
      </w:r>
      <w:r>
        <w:t>su due lati.</w:t>
      </w:r>
      <w:r w:rsidR="00CB7668">
        <w:t xml:space="preserve"> Nell’immagine una simulazione con </w:t>
      </w:r>
      <w:proofErr w:type="spellStart"/>
      <w:r w:rsidR="00CB7668">
        <w:t>photoshop</w:t>
      </w:r>
      <w:proofErr w:type="spellEnd"/>
      <w:r w:rsidR="00CB7668">
        <w:t>.</w:t>
      </w:r>
    </w:p>
    <w:p w:rsidR="00C54254" w:rsidRDefault="003C14C8">
      <w:r>
        <w:t>Ci sembra un gadget carino ed utile e contribuisce con poca spesa a far circolare il logo FIAB e a dare una immagine positiva allegra dell’associazione.</w:t>
      </w:r>
    </w:p>
    <w:p w:rsidR="00C54254" w:rsidRDefault="00C54254">
      <w:r>
        <w:t xml:space="preserve">Per produrle dobbiamo avere un </w:t>
      </w:r>
      <w:proofErr w:type="spellStart"/>
      <w:r>
        <w:t>preordine</w:t>
      </w:r>
      <w:proofErr w:type="spellEnd"/>
      <w:r>
        <w:t xml:space="preserve"> dalle associazioni. Sulla base del </w:t>
      </w:r>
      <w:proofErr w:type="spellStart"/>
      <w:r>
        <w:t>preordine</w:t>
      </w:r>
      <w:proofErr w:type="spellEnd"/>
      <w:r>
        <w:t xml:space="preserve"> invieremo l’ordine complessivo all’azienda che poi le distribuirà direttamente alle associazioni.</w:t>
      </w:r>
    </w:p>
    <w:p w:rsidR="00C54254" w:rsidRDefault="00C54254" w:rsidP="00C54254">
      <w:r>
        <w:t>Il costo per ogni pezzo è di 2</w:t>
      </w:r>
      <w:r w:rsidR="00094442">
        <w:t>,3</w:t>
      </w:r>
      <w:r w:rsidR="00813C18">
        <w:t>0</w:t>
      </w:r>
      <w:r>
        <w:t xml:space="preserve"> euro più spese di spedizione. Il versamento andrà fatto a FIAB come contributo associativo per materiale della campagna “Borraccia FIAB. Piena di buone intenzioni”.</w:t>
      </w:r>
    </w:p>
    <w:p w:rsidR="00130ADF" w:rsidRDefault="00293069">
      <w:r>
        <w:t xml:space="preserve">I </w:t>
      </w:r>
      <w:r w:rsidR="00C54254">
        <w:t xml:space="preserve">preordini saranno raccolti entro il 30 giugno. Le borracce </w:t>
      </w:r>
      <w:r>
        <w:t>verranno spedite</w:t>
      </w:r>
      <w:r w:rsidR="00C54254">
        <w:t xml:space="preserve"> all’indirizzo indicato dalle associazioni entro la fine di luglio. </w:t>
      </w:r>
      <w:r>
        <w:t xml:space="preserve">Gli ordini dovranno essere per minimo 50 pezzi o multipli di 50. Le spese </w:t>
      </w:r>
      <w:r w:rsidR="00AE6BDE">
        <w:t xml:space="preserve">comprensive </w:t>
      </w:r>
      <w:r>
        <w:t>di spedizione sono</w:t>
      </w:r>
      <w:r w:rsidR="00130ADF">
        <w:t>:</w:t>
      </w:r>
    </w:p>
    <w:p w:rsidR="00C54254" w:rsidRDefault="00130ADF" w:rsidP="00130ADF">
      <w:pPr>
        <w:tabs>
          <w:tab w:val="left" w:pos="2670"/>
        </w:tabs>
      </w:pPr>
      <w:r>
        <w:t xml:space="preserve">50 borracce </w:t>
      </w:r>
      <w:r w:rsidR="00AE6BDE">
        <w:t>+</w:t>
      </w:r>
      <w:r w:rsidR="00293069">
        <w:t xml:space="preserve"> 1</w:t>
      </w:r>
      <w:r>
        <w:t>0</w:t>
      </w:r>
      <w:r w:rsidR="00293069">
        <w:t xml:space="preserve"> euro </w:t>
      </w:r>
      <w:r w:rsidR="00AE6BDE">
        <w:t>di spedizione per un totale di 125 euro</w:t>
      </w:r>
      <w:r>
        <w:tab/>
      </w:r>
      <w:r>
        <w:br/>
      </w:r>
      <w:r w:rsidR="00293069">
        <w:t>100</w:t>
      </w:r>
      <w:r w:rsidR="00AE6BDE">
        <w:t xml:space="preserve"> borracce +</w:t>
      </w:r>
      <w:r w:rsidR="00293069">
        <w:t xml:space="preserve"> </w:t>
      </w:r>
      <w:r>
        <w:t>15 euro</w:t>
      </w:r>
      <w:r w:rsidR="00987BBD">
        <w:t xml:space="preserve"> di spedizione = 24</w:t>
      </w:r>
      <w:r w:rsidR="00AE6BDE">
        <w:t>5 euro</w:t>
      </w:r>
      <w:r>
        <w:br/>
      </w:r>
      <w:r w:rsidR="00293069">
        <w:t>150</w:t>
      </w:r>
      <w:r w:rsidR="00AE6BDE">
        <w:t xml:space="preserve"> borracce +</w:t>
      </w:r>
      <w:r w:rsidR="00293069">
        <w:t xml:space="preserve"> 25 </w:t>
      </w:r>
      <w:r>
        <w:t>euro</w:t>
      </w:r>
      <w:r w:rsidR="00987BBD">
        <w:t xml:space="preserve"> di spedizione = 370 euro</w:t>
      </w:r>
      <w:r>
        <w:br/>
      </w:r>
      <w:r w:rsidR="00AE6BDE">
        <w:t xml:space="preserve">200 </w:t>
      </w:r>
      <w:r w:rsidR="00987BBD">
        <w:t xml:space="preserve">borracce + </w:t>
      </w:r>
      <w:r w:rsidR="00AE6BDE">
        <w:t xml:space="preserve"> 27 euro</w:t>
      </w:r>
      <w:r w:rsidR="00987BBD">
        <w:t xml:space="preserve"> di spedizione = 487 euro</w:t>
      </w:r>
      <w:r w:rsidR="00AE6BDE">
        <w:br/>
      </w:r>
      <w:r w:rsidR="00293069">
        <w:t xml:space="preserve">250 </w:t>
      </w:r>
      <w:r w:rsidR="00987BBD">
        <w:t>borracce + 30 euro di spedizione = 605 euro</w:t>
      </w:r>
      <w:r w:rsidR="00987BBD">
        <w:br/>
      </w:r>
      <w:r w:rsidR="00AE6BDE">
        <w:t xml:space="preserve">300 </w:t>
      </w:r>
      <w:r w:rsidR="00987BBD">
        <w:t xml:space="preserve">borracce + </w:t>
      </w:r>
      <w:r w:rsidR="00AE6BDE">
        <w:t>30 euro</w:t>
      </w:r>
      <w:r w:rsidR="00987BBD">
        <w:t xml:space="preserve"> di spedizione = 720 euro</w:t>
      </w:r>
    </w:p>
    <w:p w:rsidR="009C30AD" w:rsidRDefault="009C30AD">
      <w:r>
        <w:lastRenderedPageBreak/>
        <w:t>Dopo il 30 giugno non sarà possibile effettuare altri ordini</w:t>
      </w:r>
      <w:r w:rsidR="00094442">
        <w:t xml:space="preserve"> in tempi brevi e in ogni caso non potrà essere garantito i</w:t>
      </w:r>
      <w:r w:rsidR="00094442">
        <w:t>l costo così basso</w:t>
      </w:r>
      <w:r w:rsidR="00094442">
        <w:t xml:space="preserve">, </w:t>
      </w:r>
      <w:r>
        <w:t>per cui discutete in direttivo entro questo mese se e quante ve ne possono servire.</w:t>
      </w:r>
      <w:r w:rsidR="00F85F07">
        <w:t xml:space="preserve"> Il pagamento dovrà essere effettuato entro i primi 15 gg di luglio. </w:t>
      </w:r>
    </w:p>
    <w:p w:rsidR="00094442" w:rsidRDefault="00094442">
      <w:r>
        <w:t xml:space="preserve">Considerate che anche questa è una forma di sostegno alla federazione nazionale e che potrete </w:t>
      </w:r>
      <w:r w:rsidR="003C60EA">
        <w:t xml:space="preserve">offrire </w:t>
      </w:r>
      <w:r>
        <w:t>le borracce ai soci e simpatizzanti a prezzi convenienti</w:t>
      </w:r>
      <w:r w:rsidR="003C60EA">
        <w:t>, nell’ambito della campagna di raccolta fondi</w:t>
      </w:r>
      <w:r w:rsidR="00987BBD">
        <w:t xml:space="preserve"> : Borraccia FIAB. Piena di buone intenzioni.</w:t>
      </w:r>
    </w:p>
    <w:p w:rsidR="00AE6BDE" w:rsidRDefault="009C30AD">
      <w:r>
        <w:t>Per chi lo desidera è anche possibile far stampare delle borracce con il logo dell</w:t>
      </w:r>
      <w:r w:rsidR="00987BBD">
        <w:t xml:space="preserve">a propria </w:t>
      </w:r>
      <w:r>
        <w:t xml:space="preserve">associazione da un lato (ad un colore) e il logo FIAB dall’altro. </w:t>
      </w:r>
      <w:r w:rsidR="006004A0">
        <w:t>P</w:t>
      </w:r>
      <w:r w:rsidR="00AE6BDE">
        <w:t xml:space="preserve">otrete ricevere le borracce </w:t>
      </w:r>
      <w:r w:rsidR="006004A0">
        <w:t xml:space="preserve">personalizzate </w:t>
      </w:r>
      <w:r w:rsidR="00AE6BDE">
        <w:t xml:space="preserve">entro </w:t>
      </w:r>
      <w:r w:rsidR="006004A0">
        <w:t>la</w:t>
      </w:r>
      <w:r w:rsidR="00AE6BDE">
        <w:t xml:space="preserve"> fine di luglio solo se effettuate l’ordine  </w:t>
      </w:r>
      <w:r w:rsidR="00AE6BDE" w:rsidRPr="00AE6BDE">
        <w:rPr>
          <w:u w:val="single"/>
        </w:rPr>
        <w:t>entro il 25 giugno</w:t>
      </w:r>
      <w:r w:rsidR="00AE6BDE">
        <w:t xml:space="preserve"> inviando a FIAB il logo dell’associazione ad alta definizione ad un colore. </w:t>
      </w:r>
      <w:r w:rsidR="00987BBD">
        <w:t>Il logo FIAB e il logo dell’associazione saranno stampati dello stesso colore. I</w:t>
      </w:r>
      <w:r>
        <w:t xml:space="preserve">l costo viene aumentato di 100 euro per l’impianto </w:t>
      </w:r>
      <w:r w:rsidR="00AE6BDE">
        <w:t xml:space="preserve">di stampa </w:t>
      </w:r>
      <w:r>
        <w:t>e l’ordine minimo è di 250 pz o multipli di 250.</w:t>
      </w:r>
      <w:r w:rsidR="006004A0">
        <w:br/>
      </w:r>
      <w:bookmarkStart w:id="0" w:name="_GoBack"/>
      <w:bookmarkEnd w:id="0"/>
      <w:r w:rsidR="00AE6BDE">
        <w:t>In questo caso il costo per 250 borracce sarebbe perciò di 705 euro comprensivo di impianto e spedizione.</w:t>
      </w:r>
    </w:p>
    <w:p w:rsidR="009C30AD" w:rsidRDefault="009C30AD">
      <w:r>
        <w:t>Per qualsiasi chiarimento sono a disposizione.</w:t>
      </w:r>
    </w:p>
    <w:p w:rsidR="009C30AD" w:rsidRDefault="009C30AD">
      <w:r>
        <w:t>Cari saluti.</w:t>
      </w:r>
    </w:p>
    <w:p w:rsidR="009C30AD" w:rsidRDefault="009C30AD">
      <w:proofErr w:type="spellStart"/>
      <w:r>
        <w:t>Mik</w:t>
      </w:r>
      <w:proofErr w:type="spellEnd"/>
    </w:p>
    <w:p w:rsidR="009C30AD" w:rsidRDefault="00AE60AF" w:rsidP="00AE60AF">
      <w:pPr>
        <w:pStyle w:val="Paragrafoelenco"/>
        <w:ind w:left="405"/>
      </w:pPr>
      <w:r>
        <w:t xml:space="preserve">- - - - - - - - - - - - - - - - - - - - - - - - - - - - - - - - - - - - - - - - - </w:t>
      </w:r>
    </w:p>
    <w:p w:rsidR="00AE60AF" w:rsidRDefault="00AE60AF">
      <w:r>
        <w:t xml:space="preserve">Modulo di </w:t>
      </w:r>
      <w:proofErr w:type="spellStart"/>
      <w:r>
        <w:t>pre</w:t>
      </w:r>
      <w:proofErr w:type="spellEnd"/>
      <w:r>
        <w:t xml:space="preserve">-ordine da inviare via mail a </w:t>
      </w:r>
      <w:hyperlink r:id="rId7" w:history="1">
        <w:r w:rsidRPr="00086A48">
          <w:rPr>
            <w:rStyle w:val="Collegamentoipertestuale"/>
          </w:rPr>
          <w:t>info@fiab-onlus.it</w:t>
        </w:r>
      </w:hyperlink>
      <w:r>
        <w:t xml:space="preserve"> o via fax allo 02-700433930</w:t>
      </w:r>
    </w:p>
    <w:p w:rsidR="00AE60AF" w:rsidRDefault="00AE60AF"/>
    <w:p w:rsidR="00AE60AF" w:rsidRDefault="00AE60AF">
      <w:r>
        <w:t>L’associazione FIAB________________________________</w:t>
      </w:r>
    </w:p>
    <w:p w:rsidR="00AE60AF" w:rsidRDefault="00AE60AF">
      <w:proofErr w:type="spellStart"/>
      <w:r>
        <w:t>Pre</w:t>
      </w:r>
      <w:proofErr w:type="spellEnd"/>
      <w:r>
        <w:t>-ordina numero ____ borracce per la campagna di raccolta fondi “Borraccia FIAB. Piena di buone intenzioni”.</w:t>
      </w:r>
    </w:p>
    <w:p w:rsidR="00AE60AF" w:rsidRDefault="00AE60AF">
      <w:r>
        <w:t>L’ordine sarà finalizzato solo se alla data del 30 giugno si raccoglierà il numero minimo di ordini.</w:t>
      </w:r>
    </w:p>
    <w:p w:rsidR="00AE60AF" w:rsidRDefault="00AE60AF">
      <w:r>
        <w:t>Se verrà raggiunto il numero minimo, l’associazione si impegna ad effettuare il pagamento del contributo associativo per la campagna entro il 15 luglio come da tabella indicata da FIAB.</w:t>
      </w:r>
    </w:p>
    <w:p w:rsidR="00AE60AF" w:rsidRDefault="00AE60AF">
      <w:r>
        <w:t>Le borracce saranno spedite a questo indirizzo:</w:t>
      </w:r>
    </w:p>
    <w:p w:rsidR="00AE60AF" w:rsidRDefault="00AE60AF"/>
    <w:p w:rsidR="00AE60AF" w:rsidRDefault="00AE60AF"/>
    <w:p w:rsidR="00AE60AF" w:rsidRDefault="00AE60AF">
      <w:r>
        <w:t>Nome del responsabile e numero di telefono di riferimento _____________________________</w:t>
      </w:r>
    </w:p>
    <w:p w:rsidR="00AE60AF" w:rsidRDefault="00AE60AF"/>
    <w:sectPr w:rsidR="00AE60A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82B7D"/>
    <w:multiLevelType w:val="hybridMultilevel"/>
    <w:tmpl w:val="7A1E4970"/>
    <w:lvl w:ilvl="0" w:tplc="34B682EE">
      <w:start w:val="50"/>
      <w:numFmt w:val="bullet"/>
      <w:lvlText w:val="-"/>
      <w:lvlJc w:val="left"/>
      <w:pPr>
        <w:ind w:left="405" w:hanging="360"/>
      </w:pPr>
      <w:rPr>
        <w:rFonts w:ascii="Calibri" w:eastAsiaTheme="minorHAnsi" w:hAnsi="Calibri" w:cstheme="minorBidi" w:hint="default"/>
      </w:rPr>
    </w:lvl>
    <w:lvl w:ilvl="1" w:tplc="04100003" w:tentative="1">
      <w:start w:val="1"/>
      <w:numFmt w:val="bullet"/>
      <w:lvlText w:val="o"/>
      <w:lvlJc w:val="left"/>
      <w:pPr>
        <w:ind w:left="1125" w:hanging="360"/>
      </w:pPr>
      <w:rPr>
        <w:rFonts w:ascii="Courier New" w:hAnsi="Courier New" w:cs="Courier New" w:hint="default"/>
      </w:rPr>
    </w:lvl>
    <w:lvl w:ilvl="2" w:tplc="04100005" w:tentative="1">
      <w:start w:val="1"/>
      <w:numFmt w:val="bullet"/>
      <w:lvlText w:val=""/>
      <w:lvlJc w:val="left"/>
      <w:pPr>
        <w:ind w:left="1845" w:hanging="360"/>
      </w:pPr>
      <w:rPr>
        <w:rFonts w:ascii="Wingdings" w:hAnsi="Wingdings" w:hint="default"/>
      </w:rPr>
    </w:lvl>
    <w:lvl w:ilvl="3" w:tplc="04100001" w:tentative="1">
      <w:start w:val="1"/>
      <w:numFmt w:val="bullet"/>
      <w:lvlText w:val=""/>
      <w:lvlJc w:val="left"/>
      <w:pPr>
        <w:ind w:left="2565" w:hanging="360"/>
      </w:pPr>
      <w:rPr>
        <w:rFonts w:ascii="Symbol" w:hAnsi="Symbol" w:hint="default"/>
      </w:rPr>
    </w:lvl>
    <w:lvl w:ilvl="4" w:tplc="04100003" w:tentative="1">
      <w:start w:val="1"/>
      <w:numFmt w:val="bullet"/>
      <w:lvlText w:val="o"/>
      <w:lvlJc w:val="left"/>
      <w:pPr>
        <w:ind w:left="3285" w:hanging="360"/>
      </w:pPr>
      <w:rPr>
        <w:rFonts w:ascii="Courier New" w:hAnsi="Courier New" w:cs="Courier New" w:hint="default"/>
      </w:rPr>
    </w:lvl>
    <w:lvl w:ilvl="5" w:tplc="04100005" w:tentative="1">
      <w:start w:val="1"/>
      <w:numFmt w:val="bullet"/>
      <w:lvlText w:val=""/>
      <w:lvlJc w:val="left"/>
      <w:pPr>
        <w:ind w:left="4005" w:hanging="360"/>
      </w:pPr>
      <w:rPr>
        <w:rFonts w:ascii="Wingdings" w:hAnsi="Wingdings" w:hint="default"/>
      </w:rPr>
    </w:lvl>
    <w:lvl w:ilvl="6" w:tplc="04100001" w:tentative="1">
      <w:start w:val="1"/>
      <w:numFmt w:val="bullet"/>
      <w:lvlText w:val=""/>
      <w:lvlJc w:val="left"/>
      <w:pPr>
        <w:ind w:left="4725" w:hanging="360"/>
      </w:pPr>
      <w:rPr>
        <w:rFonts w:ascii="Symbol" w:hAnsi="Symbol" w:hint="default"/>
      </w:rPr>
    </w:lvl>
    <w:lvl w:ilvl="7" w:tplc="04100003" w:tentative="1">
      <w:start w:val="1"/>
      <w:numFmt w:val="bullet"/>
      <w:lvlText w:val="o"/>
      <w:lvlJc w:val="left"/>
      <w:pPr>
        <w:ind w:left="5445" w:hanging="360"/>
      </w:pPr>
      <w:rPr>
        <w:rFonts w:ascii="Courier New" w:hAnsi="Courier New" w:cs="Courier New" w:hint="default"/>
      </w:rPr>
    </w:lvl>
    <w:lvl w:ilvl="8" w:tplc="0410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254"/>
    <w:rsid w:val="00094442"/>
    <w:rsid w:val="00130ADF"/>
    <w:rsid w:val="00293069"/>
    <w:rsid w:val="003C14C8"/>
    <w:rsid w:val="003C60EA"/>
    <w:rsid w:val="00522AE9"/>
    <w:rsid w:val="006004A0"/>
    <w:rsid w:val="00813C18"/>
    <w:rsid w:val="00987BBD"/>
    <w:rsid w:val="009C30AD"/>
    <w:rsid w:val="00AE60AF"/>
    <w:rsid w:val="00AE6BDE"/>
    <w:rsid w:val="00C50B1E"/>
    <w:rsid w:val="00C54254"/>
    <w:rsid w:val="00CB7668"/>
    <w:rsid w:val="00F85F0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C5425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54254"/>
    <w:rPr>
      <w:rFonts w:ascii="Tahoma" w:hAnsi="Tahoma" w:cs="Tahoma"/>
      <w:sz w:val="16"/>
      <w:szCs w:val="16"/>
    </w:rPr>
  </w:style>
  <w:style w:type="paragraph" w:styleId="Paragrafoelenco">
    <w:name w:val="List Paragraph"/>
    <w:basedOn w:val="Normale"/>
    <w:uiPriority w:val="34"/>
    <w:qFormat/>
    <w:rsid w:val="00AE60AF"/>
    <w:pPr>
      <w:ind w:left="720"/>
      <w:contextualSpacing/>
    </w:pPr>
  </w:style>
  <w:style w:type="character" w:styleId="Collegamentoipertestuale">
    <w:name w:val="Hyperlink"/>
    <w:basedOn w:val="Carpredefinitoparagrafo"/>
    <w:uiPriority w:val="99"/>
    <w:unhideWhenUsed/>
    <w:rsid w:val="00AE60A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C5425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54254"/>
    <w:rPr>
      <w:rFonts w:ascii="Tahoma" w:hAnsi="Tahoma" w:cs="Tahoma"/>
      <w:sz w:val="16"/>
      <w:szCs w:val="16"/>
    </w:rPr>
  </w:style>
  <w:style w:type="paragraph" w:styleId="Paragrafoelenco">
    <w:name w:val="List Paragraph"/>
    <w:basedOn w:val="Normale"/>
    <w:uiPriority w:val="34"/>
    <w:qFormat/>
    <w:rsid w:val="00AE60AF"/>
    <w:pPr>
      <w:ind w:left="720"/>
      <w:contextualSpacing/>
    </w:pPr>
  </w:style>
  <w:style w:type="character" w:styleId="Collegamentoipertestuale">
    <w:name w:val="Hyperlink"/>
    <w:basedOn w:val="Carpredefinitoparagrafo"/>
    <w:uiPriority w:val="99"/>
    <w:unhideWhenUsed/>
    <w:rsid w:val="00AE60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info@fiab-onlus.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199</TotalTime>
  <Pages>2</Pages>
  <Words>523</Words>
  <Characters>2982</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7</cp:revision>
  <dcterms:created xsi:type="dcterms:W3CDTF">2014-06-16T13:33:00Z</dcterms:created>
  <dcterms:modified xsi:type="dcterms:W3CDTF">2014-06-17T15:57:00Z</dcterms:modified>
</cp:coreProperties>
</file>